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D9F" w:rsidRDefault="00D61D9F" w:rsidP="00D61D9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D9F" w:rsidRDefault="00D61D9F" w:rsidP="00D61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61D9F" w:rsidRDefault="00D61D9F" w:rsidP="00D61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61D9F" w:rsidRDefault="00D61D9F" w:rsidP="00D61D9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D61D9F" w:rsidRDefault="00D61D9F" w:rsidP="00D61D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D61D9F" w:rsidRDefault="00D61D9F" w:rsidP="00D61D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61D9F" w:rsidRDefault="00D61D9F" w:rsidP="00D61D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442</w:t>
      </w:r>
    </w:p>
    <w:p w:rsidR="00D61D9F" w:rsidRDefault="00D61D9F" w:rsidP="00D61D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D61D9F" w:rsidRDefault="00D61D9F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222DB" w:rsidRDefault="00A245BD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затвердження проекту із землеустрою </w:t>
      </w:r>
    </w:p>
    <w:p w:rsidR="002278CD" w:rsidRDefault="006222DB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та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sz w:val="28"/>
          <w:szCs w:val="28"/>
          <w:lang w:val="uk-UA"/>
        </w:rPr>
        <w:t>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водного </w:t>
      </w:r>
    </w:p>
    <w:p w:rsidR="002278CD" w:rsidRDefault="002278CD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</w:p>
    <w:p w:rsidR="002511F8" w:rsidRDefault="002278CD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водним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 </w:t>
      </w:r>
    </w:p>
    <w:p w:rsidR="002511F8" w:rsidRDefault="002278CD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</w:t>
      </w:r>
    </w:p>
    <w:p w:rsidR="00A245BD" w:rsidRDefault="002278CD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AC766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Default="00A245BD" w:rsidP="00AC766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A4327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клопота</w:t>
      </w:r>
      <w:r w:rsidR="00EA4327">
        <w:rPr>
          <w:rFonts w:ascii="Times New Roman" w:hAnsi="Times New Roman"/>
          <w:bCs/>
          <w:sz w:val="28"/>
          <w:szCs w:val="28"/>
          <w:lang w:val="uk-UA"/>
        </w:rPr>
        <w:t xml:space="preserve">ння 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 xml:space="preserve">державного підприємства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EA4327"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AC76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6222DB" w:rsidRPr="00AC7665" w:rsidRDefault="006222DB" w:rsidP="00AC766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6222DB" w:rsidRPr="008D4F64" w:rsidRDefault="006222DB" w:rsidP="00AC7665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6222DB">
        <w:rPr>
          <w:lang w:val="uk-UA"/>
        </w:rPr>
        <w:t xml:space="preserve"> </w:t>
      </w:r>
      <w:r w:rsidRPr="006222DB">
        <w:rPr>
          <w:rFonts w:ascii="Times New Roman" w:hAnsi="Times New Roman"/>
          <w:sz w:val="28"/>
          <w:szCs w:val="28"/>
          <w:lang w:val="uk-UA"/>
        </w:rPr>
        <w:t>Затвердити</w:t>
      </w:r>
      <w:r>
        <w:rPr>
          <w:lang w:val="uk-UA"/>
        </w:rPr>
        <w:t xml:space="preserve"> </w:t>
      </w:r>
      <w:r w:rsidRPr="006222DB">
        <w:rPr>
          <w:rFonts w:ascii="Times New Roman" w:hAnsi="Times New Roman"/>
          <w:sz w:val="28"/>
          <w:szCs w:val="28"/>
          <w:lang w:val="uk-UA"/>
        </w:rPr>
        <w:t>проект</w:t>
      </w:r>
      <w:r>
        <w:rPr>
          <w:rFonts w:ascii="Times New Roman" w:hAnsi="Times New Roman"/>
          <w:sz w:val="28"/>
          <w:szCs w:val="28"/>
          <w:lang w:val="uk-UA"/>
        </w:rPr>
        <w:t xml:space="preserve"> із</w:t>
      </w:r>
      <w:r w:rsidRPr="006222DB">
        <w:rPr>
          <w:rFonts w:ascii="Times New Roman" w:hAnsi="Times New Roman"/>
          <w:sz w:val="28"/>
          <w:szCs w:val="28"/>
          <w:lang w:val="uk-UA"/>
        </w:rPr>
        <w:t xml:space="preserve"> землеустрою щодо відведення земельної ділянки 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>водного фонду в комплексі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розташованим на ній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 xml:space="preserve">м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комунальної власності Погребищенської міської ради Вінницького району Вінницької області</w:t>
      </w:r>
      <w:r w:rsidRPr="006222DB">
        <w:rPr>
          <w:rFonts w:ascii="Times New Roman" w:hAnsi="Times New Roman"/>
          <w:sz w:val="28"/>
          <w:szCs w:val="28"/>
          <w:lang w:val="uk-UA"/>
        </w:rPr>
        <w:t xml:space="preserve"> кадастровий номер 052348</w:t>
      </w:r>
      <w:r>
        <w:rPr>
          <w:rFonts w:ascii="Times New Roman" w:hAnsi="Times New Roman"/>
          <w:sz w:val="28"/>
          <w:szCs w:val="28"/>
          <w:lang w:val="uk-UA"/>
        </w:rPr>
        <w:t>08</w:t>
      </w:r>
      <w:r w:rsidRPr="006222DB">
        <w:rPr>
          <w:rFonts w:ascii="Times New Roman" w:hAnsi="Times New Roman"/>
          <w:sz w:val="28"/>
          <w:szCs w:val="28"/>
          <w:lang w:val="uk-UA"/>
        </w:rPr>
        <w:t>00:02:00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6222DB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035</w:t>
      </w:r>
      <w:r w:rsidRPr="006222DB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6222DB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6276</w:t>
      </w:r>
      <w:r w:rsidRPr="006222DB">
        <w:rPr>
          <w:rFonts w:ascii="Times New Roman" w:hAnsi="Times New Roman"/>
          <w:sz w:val="28"/>
          <w:szCs w:val="28"/>
          <w:lang w:val="uk-UA"/>
        </w:rPr>
        <w:t xml:space="preserve"> га, з</w:t>
      </w:r>
      <w:r>
        <w:rPr>
          <w:rFonts w:ascii="Times New Roman" w:hAnsi="Times New Roman"/>
          <w:sz w:val="28"/>
          <w:szCs w:val="28"/>
          <w:lang w:val="uk-UA"/>
        </w:rPr>
        <w:t xml:space="preserve"> визначеним цільовим призначенням - </w:t>
      </w:r>
      <w:r w:rsidRPr="006222D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6222DB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6222DB">
        <w:rPr>
          <w:rFonts w:ascii="Times New Roman" w:hAnsi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/>
          <w:sz w:val="28"/>
          <w:szCs w:val="28"/>
          <w:lang w:val="uk-UA"/>
        </w:rPr>
        <w:t>рибогосподарських потреб</w:t>
      </w:r>
      <w:r w:rsidRPr="006222DB">
        <w:rPr>
          <w:rFonts w:ascii="Times New Roman" w:hAnsi="Times New Roman"/>
          <w:sz w:val="28"/>
          <w:szCs w:val="28"/>
          <w:lang w:val="uk-UA"/>
        </w:rPr>
        <w:t>, з метою продажу права оренди на земельних торгах у формі аукціону.</w:t>
      </w:r>
    </w:p>
    <w:p w:rsidR="008E40CA" w:rsidRPr="00AC7665" w:rsidRDefault="008E40CA" w:rsidP="00AC7665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B57B54" w:rsidRDefault="008E40CA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3F51" w:rsidRPr="00613F5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водного фонду в комплексі 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 комунальної власності Погребищенської міської ради Вінницького району Вінницької області кадастровий номер 0523480800:02:003:0035 площею 0,6276 га,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B57B54" w:rsidRPr="00AC7665" w:rsidRDefault="00B57B54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B57B54" w:rsidRDefault="00B57B54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технічної документації з нормативної грошової оцінки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lastRenderedPageBreak/>
        <w:t>кадастровий номер 0523480800:02:003:0035 площею 0,6276 га, з визначеним цільовим призначенням - 10.07 Для рибогосподарських потреб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Pr="00AC7665" w:rsidRDefault="00B57B54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B57B54" w:rsidRDefault="00B57B54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4. Відповідно до пункту 5 статті 135 фінансування з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B57B54" w:rsidRPr="00AC7665" w:rsidRDefault="00B57B54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B57B54" w:rsidRDefault="00B57B54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5. Визначити організатором земельних торгів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області, а голову міської ради Волинського С.О. – уповноваженою особою на підписання протоколів аукціону та укладання договор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ої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0523480800:02:003:0035 площею 0,6276 га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торгів.</w:t>
      </w:r>
    </w:p>
    <w:p w:rsidR="00B57B54" w:rsidRPr="00AC7665" w:rsidRDefault="00B57B54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B57B54" w:rsidRPr="005D0E73" w:rsidRDefault="00B57B54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6. Визначити виконавцем земельних торгів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B57B54" w:rsidRPr="00AC7665" w:rsidRDefault="00B57B54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B57B54" w:rsidRDefault="00B57B54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7.</w:t>
      </w:r>
      <w:r w:rsidRPr="005D0E73">
        <w:rPr>
          <w:lang w:val="uk-UA"/>
        </w:rPr>
        <w:t xml:space="preserve"> 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організацію і проведення земельних торгів у формі аукціону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Pr="00AC7665" w:rsidRDefault="00B57B54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B57B54" w:rsidRDefault="00CD4285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Розроблен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  <w:lang w:val="uk-UA"/>
        </w:rPr>
        <w:t>ю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Pr="00CD4285">
        <w:rPr>
          <w:rFonts w:ascii="Times New Roman" w:hAnsi="Times New Roman"/>
          <w:bCs/>
          <w:sz w:val="28"/>
          <w:szCs w:val="28"/>
          <w:lang w:val="uk-UA"/>
        </w:rPr>
        <w:t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0523480800:02:003:0035 площею 0,6276 га</w:t>
      </w:r>
      <w:r w:rsidR="00B57B54" w:rsidRPr="00462A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подати на затвердження сесією Погребищенської міської ради. </w:t>
      </w:r>
    </w:p>
    <w:p w:rsidR="00B57B54" w:rsidRPr="00AC7665" w:rsidRDefault="00B57B54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57B54" w:rsidRDefault="00CD4285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9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проведення земельних торгів у формі аукціону щодо продажу права оренди </w:t>
      </w:r>
      <w:r w:rsidRPr="00CD4285">
        <w:rPr>
          <w:rFonts w:ascii="Times New Roman" w:hAnsi="Times New Roman"/>
          <w:bCs/>
          <w:sz w:val="28"/>
          <w:szCs w:val="28"/>
          <w:lang w:val="uk-UA"/>
        </w:rPr>
        <w:t>земельної ділянки водного фонду в комплексі з розташованим на ній</w:t>
      </w:r>
      <w:bookmarkStart w:id="0" w:name="_GoBack"/>
      <w:bookmarkEnd w:id="0"/>
      <w:r w:rsidRPr="00CD4285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об’єктом комунальної власності Погребищенської міської ради Вінницького району Вінницької області кадастровий номер 0523480800:02:003:0035 площею 0,6276 га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Pr="00AC7665" w:rsidRDefault="00B57B54" w:rsidP="00AC76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B57B54" w:rsidRPr="00B52E0B" w:rsidRDefault="00B57B54" w:rsidP="00AC766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1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C7665" w:rsidRPr="00AC7665" w:rsidRDefault="00AC7665" w:rsidP="00AC7665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</w:rPr>
      </w:pPr>
    </w:p>
    <w:p w:rsidR="00FC28FA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FC28FA" w:rsidSect="00FC28FA">
      <w:pgSz w:w="11907" w:h="16839" w:code="9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7150A"/>
    <w:rsid w:val="003A2D79"/>
    <w:rsid w:val="003E2F69"/>
    <w:rsid w:val="004229B2"/>
    <w:rsid w:val="0048787E"/>
    <w:rsid w:val="005658A2"/>
    <w:rsid w:val="00583753"/>
    <w:rsid w:val="00583F6B"/>
    <w:rsid w:val="005D630D"/>
    <w:rsid w:val="00613F51"/>
    <w:rsid w:val="006222DB"/>
    <w:rsid w:val="006507DD"/>
    <w:rsid w:val="006962A4"/>
    <w:rsid w:val="006A42F4"/>
    <w:rsid w:val="006D20AC"/>
    <w:rsid w:val="006D38CE"/>
    <w:rsid w:val="006F10FE"/>
    <w:rsid w:val="006F2D72"/>
    <w:rsid w:val="0070786A"/>
    <w:rsid w:val="00722F75"/>
    <w:rsid w:val="00750EEF"/>
    <w:rsid w:val="007B63E7"/>
    <w:rsid w:val="0080505F"/>
    <w:rsid w:val="00847C13"/>
    <w:rsid w:val="00882067"/>
    <w:rsid w:val="008A69C5"/>
    <w:rsid w:val="008E40CA"/>
    <w:rsid w:val="0091197B"/>
    <w:rsid w:val="00911D9D"/>
    <w:rsid w:val="009226D0"/>
    <w:rsid w:val="00963D02"/>
    <w:rsid w:val="00973767"/>
    <w:rsid w:val="009F761F"/>
    <w:rsid w:val="00A245BD"/>
    <w:rsid w:val="00A67DAD"/>
    <w:rsid w:val="00AA59C5"/>
    <w:rsid w:val="00AB2555"/>
    <w:rsid w:val="00AC7665"/>
    <w:rsid w:val="00B57B54"/>
    <w:rsid w:val="00B73C38"/>
    <w:rsid w:val="00B918F1"/>
    <w:rsid w:val="00B91AE7"/>
    <w:rsid w:val="00BC0633"/>
    <w:rsid w:val="00BE735A"/>
    <w:rsid w:val="00C340AD"/>
    <w:rsid w:val="00C61CF4"/>
    <w:rsid w:val="00CA55D5"/>
    <w:rsid w:val="00CB4E17"/>
    <w:rsid w:val="00CD4285"/>
    <w:rsid w:val="00CF483C"/>
    <w:rsid w:val="00D0402C"/>
    <w:rsid w:val="00D61D9F"/>
    <w:rsid w:val="00DF4E8B"/>
    <w:rsid w:val="00E063A0"/>
    <w:rsid w:val="00E800D6"/>
    <w:rsid w:val="00E95C4E"/>
    <w:rsid w:val="00EA4327"/>
    <w:rsid w:val="00F41C58"/>
    <w:rsid w:val="00F90B3D"/>
    <w:rsid w:val="00FA2EBD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674D9-E014-449D-A17E-25EF02D89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2021-05-19T08:15:00Z</cp:lastPrinted>
  <dcterms:created xsi:type="dcterms:W3CDTF">2023-04-14T07:57:00Z</dcterms:created>
  <dcterms:modified xsi:type="dcterms:W3CDTF">2023-04-27T11:02:00Z</dcterms:modified>
</cp:coreProperties>
</file>